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Souhlas zákonného zástupce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Jméno a příjmení zákonného zástupce:____________________________________________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Jméno a příjmení žáka/dítěte:___________________________________________________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 dobu povinného testování v základních a mateřských školách souhlasím s přítomností pedagogických pracovníků školy, kteří budou asistovat a mohou i dopomoci při provádění antigenního testu žáka/dítěte ZŠ a MŠ Stará Ves, MŠ Říkovice.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Datum:_____________________________________________________________________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zákonného zástupce:_____________________________________________________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